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C0" w:rsidRDefault="009774B5" w:rsidP="009774B5">
      <w:pPr>
        <w:jc w:val="center"/>
        <w:rPr>
          <w:b/>
          <w:sz w:val="44"/>
          <w:szCs w:val="44"/>
        </w:rPr>
      </w:pPr>
      <w:r w:rsidRPr="00345643">
        <w:rPr>
          <w:b/>
          <w:sz w:val="44"/>
          <w:szCs w:val="44"/>
        </w:rPr>
        <w:t xml:space="preserve">Comstock Park </w:t>
      </w:r>
    </w:p>
    <w:p w:rsidR="00046524" w:rsidRPr="00345643" w:rsidRDefault="009774B5" w:rsidP="009774B5">
      <w:pPr>
        <w:jc w:val="center"/>
        <w:rPr>
          <w:sz w:val="44"/>
          <w:szCs w:val="44"/>
        </w:rPr>
      </w:pPr>
      <w:bookmarkStart w:id="0" w:name="_GoBack"/>
      <w:bookmarkEnd w:id="0"/>
      <w:r w:rsidRPr="00345643">
        <w:rPr>
          <w:b/>
          <w:sz w:val="44"/>
          <w:szCs w:val="44"/>
        </w:rPr>
        <w:t>Fall Classic Run 2015</w:t>
      </w:r>
    </w:p>
    <w:p w:rsidR="009774B5" w:rsidRDefault="009774B5"/>
    <w:p w:rsidR="0028016A" w:rsidRDefault="0028016A"/>
    <w:p w:rsidR="0028016A" w:rsidRDefault="0028016A"/>
    <w:p w:rsidR="005C5C47" w:rsidRPr="00345643" w:rsidRDefault="0028016A" w:rsidP="005C5C47">
      <w:pPr>
        <w:jc w:val="center"/>
        <w:rPr>
          <w:b/>
          <w:sz w:val="48"/>
          <w:szCs w:val="48"/>
        </w:rPr>
      </w:pPr>
      <w:r w:rsidRPr="00345643">
        <w:rPr>
          <w:b/>
          <w:sz w:val="48"/>
          <w:szCs w:val="48"/>
        </w:rPr>
        <w:t xml:space="preserve">A HUGE </w:t>
      </w:r>
      <w:r w:rsidRPr="00345643">
        <w:rPr>
          <w:b/>
          <w:i/>
          <w:color w:val="008000"/>
          <w:sz w:val="48"/>
          <w:szCs w:val="48"/>
          <w:u w:val="single"/>
        </w:rPr>
        <w:t>THANK YOU</w:t>
      </w:r>
      <w:r w:rsidRPr="00345643">
        <w:rPr>
          <w:b/>
          <w:sz w:val="48"/>
          <w:szCs w:val="48"/>
        </w:rPr>
        <w:t xml:space="preserve"> TO OUR SPONSORS!!</w:t>
      </w:r>
    </w:p>
    <w:p w:rsidR="005C5C47" w:rsidRDefault="005C5C47" w:rsidP="005C5C47"/>
    <w:p w:rsidR="001E2AB9" w:rsidRDefault="001E2AB9" w:rsidP="005C5C47"/>
    <w:p w:rsidR="001E2AB9" w:rsidRDefault="001E2AB9" w:rsidP="005C5C47"/>
    <w:p w:rsidR="001E2AB9" w:rsidRDefault="001E2AB9" w:rsidP="005C5C47"/>
    <w:p w:rsidR="001E2AB9" w:rsidRDefault="001E2AB9" w:rsidP="005C5C47"/>
    <w:p w:rsidR="001E2AB9" w:rsidRDefault="001E2AB9" w:rsidP="005C5C47"/>
    <w:p w:rsidR="001E2AB9" w:rsidRPr="0028016A" w:rsidRDefault="001E2AB9" w:rsidP="001E2AB9">
      <w:pPr>
        <w:shd w:val="clear" w:color="auto" w:fill="FFFFFF"/>
        <w:spacing w:before="100" w:beforeAutospacing="1" w:after="360" w:line="360" w:lineRule="atLeast"/>
        <w:rPr>
          <w:color w:val="333333"/>
          <w:sz w:val="32"/>
          <w:szCs w:val="32"/>
        </w:rPr>
      </w:pPr>
      <w:r w:rsidRPr="0028016A">
        <w:rPr>
          <w:rStyle w:val="Strong"/>
          <w:color w:val="333333"/>
          <w:sz w:val="32"/>
          <w:szCs w:val="32"/>
        </w:rPr>
        <w:t>Presenting Sponsor:</w:t>
      </w:r>
      <w:r w:rsidRPr="0028016A">
        <w:rPr>
          <w:rStyle w:val="Strong"/>
          <w:color w:val="333333"/>
          <w:sz w:val="32"/>
          <w:szCs w:val="32"/>
        </w:rPr>
        <w:tab/>
      </w:r>
      <w:r w:rsidRPr="0028016A">
        <w:rPr>
          <w:rStyle w:val="Strong"/>
          <w:color w:val="333333"/>
          <w:sz w:val="32"/>
          <w:szCs w:val="32"/>
        </w:rPr>
        <w:tab/>
      </w:r>
      <w:r w:rsidRPr="0028016A">
        <w:rPr>
          <w:rStyle w:val="Strong"/>
          <w:color w:val="333333"/>
          <w:sz w:val="32"/>
          <w:szCs w:val="32"/>
        </w:rPr>
        <w:tab/>
      </w:r>
      <w:r w:rsidRPr="0028016A">
        <w:rPr>
          <w:rStyle w:val="Strong"/>
          <w:color w:val="333333"/>
          <w:sz w:val="32"/>
          <w:szCs w:val="32"/>
        </w:rPr>
        <w:tab/>
      </w:r>
      <w:r w:rsidRPr="0028016A">
        <w:rPr>
          <w:rStyle w:val="Strong"/>
          <w:color w:val="333333"/>
          <w:sz w:val="32"/>
          <w:szCs w:val="32"/>
        </w:rPr>
        <w:tab/>
      </w:r>
      <w:r>
        <w:rPr>
          <w:rStyle w:val="Strong"/>
          <w:color w:val="333333"/>
          <w:sz w:val="32"/>
          <w:szCs w:val="32"/>
        </w:rPr>
        <w:tab/>
      </w:r>
      <w:r w:rsidRPr="0028016A">
        <w:rPr>
          <w:rStyle w:val="Strong"/>
          <w:color w:val="333333"/>
          <w:sz w:val="32"/>
          <w:szCs w:val="32"/>
        </w:rPr>
        <w:t>Hosting Sponsor</w:t>
      </w:r>
      <w:proofErr w:type="gramStart"/>
      <w:r w:rsidRPr="0028016A">
        <w:rPr>
          <w:rStyle w:val="Strong"/>
          <w:color w:val="333333"/>
          <w:sz w:val="32"/>
          <w:szCs w:val="32"/>
        </w:rPr>
        <w:t>:</w:t>
      </w:r>
      <w:proofErr w:type="gramEnd"/>
      <w:r w:rsidRPr="0028016A">
        <w:rPr>
          <w:color w:val="333333"/>
          <w:sz w:val="32"/>
          <w:szCs w:val="32"/>
        </w:rPr>
        <w:br/>
        <w:t xml:space="preserve">• </w:t>
      </w:r>
      <w:hyperlink r:id="rId4" w:history="1">
        <w:r w:rsidRPr="0028016A">
          <w:rPr>
            <w:rStyle w:val="Hyperlink"/>
            <w:b/>
            <w:sz w:val="32"/>
            <w:szCs w:val="32"/>
          </w:rPr>
          <w:t>United Bank</w:t>
        </w:r>
      </w:hyperlink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>
        <w:rPr>
          <w:rStyle w:val="Hyperlink"/>
          <w:b/>
          <w:sz w:val="32"/>
          <w:szCs w:val="32"/>
          <w:u w:val="none"/>
        </w:rPr>
        <w:tab/>
      </w:r>
      <w:r w:rsidRPr="0028016A">
        <w:rPr>
          <w:color w:val="333333"/>
          <w:sz w:val="32"/>
          <w:szCs w:val="32"/>
        </w:rPr>
        <w:t xml:space="preserve">* </w:t>
      </w:r>
      <w:hyperlink w:history="1">
        <w:r w:rsidRPr="0028016A">
          <w:rPr>
            <w:rStyle w:val="Hyperlink"/>
            <w:b/>
            <w:sz w:val="32"/>
            <w:szCs w:val="32"/>
          </w:rPr>
          <w:t>Vitale’s of Comstock Park</w:t>
        </w:r>
      </w:hyperlink>
    </w:p>
    <w:p w:rsidR="001E2AB9" w:rsidRPr="0028016A" w:rsidRDefault="001E2AB9" w:rsidP="001E2AB9">
      <w:pPr>
        <w:shd w:val="clear" w:color="auto" w:fill="FFFFFF"/>
        <w:spacing w:before="100" w:beforeAutospacing="1" w:line="360" w:lineRule="atLeast"/>
        <w:rPr>
          <w:b/>
          <w:color w:val="0000FF"/>
          <w:sz w:val="32"/>
          <w:szCs w:val="32"/>
          <w:u w:val="single"/>
        </w:rPr>
      </w:pPr>
      <w:r w:rsidRPr="0028016A">
        <w:rPr>
          <w:b/>
          <w:bCs/>
          <w:color w:val="333333"/>
          <w:sz w:val="32"/>
          <w:szCs w:val="32"/>
        </w:rPr>
        <w:t>Gold Sponsors:</w:t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>Silver Sponsors:</w:t>
      </w:r>
      <w:r w:rsidRPr="0028016A">
        <w:rPr>
          <w:color w:val="333333"/>
          <w:sz w:val="32"/>
          <w:szCs w:val="32"/>
        </w:rPr>
        <w:br/>
        <w:t xml:space="preserve">* </w:t>
      </w:r>
      <w:hyperlink r:id="rId5" w:anchor="content-tab-1-0-tab" w:history="1">
        <w:r w:rsidRPr="0028016A">
          <w:rPr>
            <w:rStyle w:val="Hyperlink"/>
            <w:b/>
            <w:sz w:val="32"/>
            <w:szCs w:val="32"/>
          </w:rPr>
          <w:t>Comprehensive Physical Therapy Center</w:t>
        </w:r>
      </w:hyperlink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color w:val="333333"/>
          <w:sz w:val="32"/>
          <w:szCs w:val="32"/>
        </w:rPr>
        <w:t xml:space="preserve">* </w:t>
      </w:r>
      <w:hyperlink r:id="rId6" w:history="1">
        <w:r w:rsidRPr="0028016A">
          <w:rPr>
            <w:rStyle w:val="Hyperlink"/>
            <w:b/>
            <w:sz w:val="32"/>
            <w:szCs w:val="32"/>
          </w:rPr>
          <w:t>Dooge Veneers</w:t>
        </w:r>
      </w:hyperlink>
      <w:r w:rsidRPr="0028016A">
        <w:rPr>
          <w:b/>
          <w:color w:val="333333"/>
          <w:sz w:val="32"/>
          <w:szCs w:val="32"/>
        </w:rPr>
        <w:br/>
        <w:t xml:space="preserve">* </w:t>
      </w:r>
      <w:hyperlink r:id="rId7" w:history="1">
        <w:r w:rsidRPr="0028016A">
          <w:rPr>
            <w:rStyle w:val="Hyperlink"/>
            <w:b/>
            <w:sz w:val="32"/>
            <w:szCs w:val="32"/>
          </w:rPr>
          <w:t>Presto Print Inc.</w:t>
        </w:r>
      </w:hyperlink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b/>
          <w:color w:val="333333"/>
          <w:sz w:val="32"/>
          <w:szCs w:val="32"/>
        </w:rPr>
        <w:t xml:space="preserve">* </w:t>
      </w:r>
      <w:hyperlink r:id="rId8" w:history="1">
        <w:r w:rsidRPr="0028016A">
          <w:rPr>
            <w:rStyle w:val="Hyperlink"/>
            <w:b/>
            <w:sz w:val="32"/>
            <w:szCs w:val="32"/>
          </w:rPr>
          <w:t>Dubric</w:t>
        </w:r>
      </w:hyperlink>
      <w:r w:rsidRPr="0028016A">
        <w:rPr>
          <w:b/>
          <w:color w:val="333333"/>
          <w:sz w:val="32"/>
          <w:szCs w:val="32"/>
        </w:rPr>
        <w:br/>
        <w:t xml:space="preserve">* </w:t>
      </w:r>
      <w:hyperlink w:history="1">
        <w:r w:rsidRPr="0028016A">
          <w:rPr>
            <w:rStyle w:val="Hyperlink"/>
            <w:b/>
            <w:sz w:val="32"/>
            <w:szCs w:val="32"/>
          </w:rPr>
          <w:t>Nucraft</w:t>
        </w:r>
      </w:hyperlink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 w:rsidRPr="0028016A">
        <w:rPr>
          <w:rStyle w:val="Hyperlink"/>
          <w:b/>
          <w:sz w:val="32"/>
          <w:szCs w:val="32"/>
          <w:u w:val="none"/>
        </w:rPr>
        <w:tab/>
      </w:r>
      <w:r>
        <w:rPr>
          <w:rStyle w:val="Hyperlink"/>
          <w:b/>
          <w:sz w:val="32"/>
          <w:szCs w:val="32"/>
          <w:u w:val="none"/>
        </w:rPr>
        <w:tab/>
      </w:r>
      <w:r w:rsidRPr="0028016A">
        <w:rPr>
          <w:color w:val="333333"/>
          <w:sz w:val="32"/>
          <w:szCs w:val="32"/>
        </w:rPr>
        <w:t xml:space="preserve">* </w:t>
      </w:r>
      <w:hyperlink r:id="rId9" w:history="1">
        <w:r w:rsidRPr="0028016A">
          <w:rPr>
            <w:rStyle w:val="Hyperlink"/>
            <w:b/>
            <w:sz w:val="32"/>
            <w:szCs w:val="32"/>
          </w:rPr>
          <w:t>KSS Enterprises</w:t>
        </w:r>
      </w:hyperlink>
    </w:p>
    <w:p w:rsidR="001E2AB9" w:rsidRPr="0028016A" w:rsidRDefault="001E2AB9" w:rsidP="001E2AB9">
      <w:pPr>
        <w:shd w:val="clear" w:color="auto" w:fill="FFFFFF"/>
        <w:spacing w:line="360" w:lineRule="atLeast"/>
        <w:ind w:left="6480"/>
        <w:rPr>
          <w:rStyle w:val="Hyperlink"/>
          <w:b/>
          <w:sz w:val="32"/>
          <w:szCs w:val="32"/>
          <w:u w:val="none"/>
        </w:rPr>
      </w:pPr>
      <w:r w:rsidRPr="0028016A">
        <w:rPr>
          <w:b/>
          <w:color w:val="333333"/>
          <w:sz w:val="32"/>
          <w:szCs w:val="32"/>
        </w:rPr>
        <w:t xml:space="preserve">* </w:t>
      </w:r>
      <w:hyperlink w:history="1">
        <w:proofErr w:type="spellStart"/>
        <w:r w:rsidRPr="0028016A">
          <w:rPr>
            <w:rStyle w:val="Hyperlink"/>
            <w:b/>
            <w:sz w:val="32"/>
            <w:szCs w:val="32"/>
          </w:rPr>
          <w:t>Schaafsma</w:t>
        </w:r>
        <w:proofErr w:type="spellEnd"/>
        <w:r w:rsidRPr="0028016A">
          <w:rPr>
            <w:rStyle w:val="Hyperlink"/>
            <w:b/>
            <w:sz w:val="32"/>
            <w:szCs w:val="32"/>
          </w:rPr>
          <w:t xml:space="preserve"> Heating &amp; Cooling</w:t>
        </w:r>
      </w:hyperlink>
    </w:p>
    <w:p w:rsidR="001E2AB9" w:rsidRPr="0028016A" w:rsidRDefault="001E2AB9" w:rsidP="001E2AB9">
      <w:pPr>
        <w:shd w:val="clear" w:color="auto" w:fill="FFFFFF"/>
        <w:spacing w:line="360" w:lineRule="atLeast"/>
        <w:ind w:left="5760" w:firstLine="720"/>
        <w:rPr>
          <w:b/>
          <w:color w:val="333333"/>
          <w:sz w:val="32"/>
          <w:szCs w:val="32"/>
        </w:rPr>
      </w:pPr>
      <w:r w:rsidRPr="0028016A">
        <w:rPr>
          <w:b/>
          <w:color w:val="333333"/>
          <w:sz w:val="32"/>
          <w:szCs w:val="32"/>
        </w:rPr>
        <w:t xml:space="preserve">* </w:t>
      </w:r>
      <w:hyperlink r:id="rId10" w:history="1">
        <w:r w:rsidRPr="0028016A">
          <w:rPr>
            <w:rStyle w:val="Hyperlink"/>
            <w:b/>
            <w:sz w:val="32"/>
            <w:szCs w:val="32"/>
          </w:rPr>
          <w:t>The Runnery</w:t>
        </w:r>
      </w:hyperlink>
    </w:p>
    <w:p w:rsidR="001E2AB9" w:rsidRPr="0028016A" w:rsidRDefault="001E2AB9" w:rsidP="001E2AB9">
      <w:pPr>
        <w:shd w:val="clear" w:color="auto" w:fill="FFFFFF"/>
        <w:spacing w:line="360" w:lineRule="atLeast"/>
        <w:rPr>
          <w:b/>
          <w:bCs/>
          <w:color w:val="333333"/>
          <w:sz w:val="32"/>
          <w:szCs w:val="32"/>
        </w:rPr>
      </w:pP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color w:val="333333"/>
          <w:sz w:val="32"/>
          <w:szCs w:val="32"/>
        </w:rPr>
        <w:t xml:space="preserve">* </w:t>
      </w:r>
      <w:hyperlink r:id="rId11" w:history="1">
        <w:r w:rsidRPr="0028016A">
          <w:rPr>
            <w:rStyle w:val="Hyperlink"/>
            <w:b/>
            <w:sz w:val="32"/>
            <w:szCs w:val="32"/>
          </w:rPr>
          <w:t>Scott Lake Country Club</w:t>
        </w:r>
      </w:hyperlink>
    </w:p>
    <w:p w:rsidR="001E2AB9" w:rsidRDefault="001E2AB9" w:rsidP="001E2AB9">
      <w:r w:rsidRPr="0028016A">
        <w:rPr>
          <w:b/>
          <w:bCs/>
          <w:color w:val="333333"/>
          <w:sz w:val="32"/>
          <w:szCs w:val="32"/>
        </w:rPr>
        <w:t>Supporting Sponsors:</w:t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b/>
          <w:bCs/>
          <w:color w:val="333333"/>
          <w:sz w:val="32"/>
          <w:szCs w:val="32"/>
        </w:rPr>
        <w:tab/>
      </w:r>
      <w:r w:rsidRPr="0028016A">
        <w:rPr>
          <w:color w:val="333333"/>
          <w:sz w:val="32"/>
          <w:szCs w:val="32"/>
        </w:rPr>
        <w:br/>
        <w:t xml:space="preserve">* </w:t>
      </w:r>
      <w:hyperlink r:id="rId12" w:history="1">
        <w:r w:rsidRPr="0028016A">
          <w:rPr>
            <w:rStyle w:val="Hyperlink"/>
            <w:b/>
            <w:sz w:val="32"/>
            <w:szCs w:val="32"/>
          </w:rPr>
          <w:t>Ed Hood Real Estate</w:t>
        </w:r>
      </w:hyperlink>
    </w:p>
    <w:p w:rsidR="004669F4" w:rsidRPr="004669F4" w:rsidRDefault="004669F4" w:rsidP="004669F4">
      <w:pPr>
        <w:shd w:val="clear" w:color="auto" w:fill="FFFFFF"/>
        <w:spacing w:before="100" w:beforeAutospacing="1" w:after="360" w:line="360" w:lineRule="atLeast"/>
        <w:rPr>
          <w:color w:val="333333"/>
          <w:sz w:val="48"/>
          <w:szCs w:val="48"/>
        </w:rPr>
      </w:pPr>
    </w:p>
    <w:p w:rsidR="005C5C47" w:rsidRPr="0028016A" w:rsidRDefault="00CB72D2" w:rsidP="00CB72D2">
      <w:pPr>
        <w:shd w:val="clear" w:color="auto" w:fill="FFFFFF"/>
        <w:spacing w:line="360" w:lineRule="atLeast"/>
        <w:ind w:left="720"/>
        <w:rPr>
          <w:rStyle w:val="Hyperlink"/>
          <w:sz w:val="32"/>
          <w:szCs w:val="32"/>
          <w:u w:val="none"/>
        </w:rPr>
      </w:pPr>
      <w:r w:rsidRPr="0028016A">
        <w:rPr>
          <w:rStyle w:val="Hyperlink"/>
          <w:b/>
          <w:sz w:val="32"/>
          <w:szCs w:val="32"/>
          <w:u w:val="none"/>
        </w:rPr>
        <w:tab/>
      </w:r>
    </w:p>
    <w:p w:rsidR="005C5C47" w:rsidRPr="0028016A" w:rsidRDefault="005C5C47">
      <w:pPr>
        <w:rPr>
          <w:sz w:val="32"/>
          <w:szCs w:val="32"/>
        </w:rPr>
      </w:pPr>
    </w:p>
    <w:p w:rsidR="0028016A" w:rsidRDefault="0028016A"/>
    <w:p w:rsidR="0028016A" w:rsidRDefault="0028016A"/>
    <w:p w:rsidR="009774B5" w:rsidRDefault="009774B5">
      <w:r>
        <w:rPr>
          <w:noProof/>
        </w:rPr>
        <w:lastRenderedPageBreak/>
        <w:drawing>
          <wp:inline distT="0" distB="0" distL="0" distR="0" wp14:anchorId="7CE0B13D" wp14:editId="52FC5B7C">
            <wp:extent cx="6638925" cy="6924675"/>
            <wp:effectExtent l="0" t="0" r="9525" b="9525"/>
            <wp:docPr id="5" name="Picture 1" descr="cid:inlineImag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id:inlineImage0"/>
                    <pic:cNvPicPr/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B5" w:rsidRDefault="009774B5">
      <w:r>
        <w:rPr>
          <w:noProof/>
        </w:rPr>
        <w:lastRenderedPageBreak/>
        <w:drawing>
          <wp:inline distT="0" distB="0" distL="0" distR="0" wp14:anchorId="746BAA14" wp14:editId="6168AFC8">
            <wp:extent cx="6686550" cy="6591300"/>
            <wp:effectExtent l="0" t="0" r="0" b="0"/>
            <wp:docPr id="2" name="Picture 2" descr="cid:inline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nlineImage1"/>
                    <pic:cNvPicPr/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B5" w:rsidRDefault="009774B5"/>
    <w:p w:rsidR="009774B5" w:rsidRDefault="009774B5"/>
    <w:p w:rsidR="00046524" w:rsidRDefault="00046524"/>
    <w:p w:rsidR="00046524" w:rsidRDefault="00046524"/>
    <w:p w:rsidR="00046524" w:rsidRDefault="009774B5" w:rsidP="009774B5">
      <w:pPr>
        <w:ind w:left="-270" w:right="-270"/>
      </w:pPr>
      <w:r>
        <w:rPr>
          <w:noProof/>
        </w:rPr>
        <w:lastRenderedPageBreak/>
        <w:drawing>
          <wp:inline distT="0" distB="0" distL="0" distR="0" wp14:anchorId="4A7A1043" wp14:editId="5FDD5AA4">
            <wp:extent cx="7010400" cy="6696075"/>
            <wp:effectExtent l="0" t="0" r="0" b="9525"/>
            <wp:docPr id="3" name="Picture 3" descr="cid:inline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nlineImage2"/>
                    <pic:cNvPicPr/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B5" w:rsidRDefault="009774B5"/>
    <w:p w:rsidR="009774B5" w:rsidRDefault="009774B5"/>
    <w:p w:rsidR="009774B5" w:rsidRDefault="009774B5"/>
    <w:p w:rsidR="009774B5" w:rsidRDefault="009774B5"/>
    <w:p w:rsidR="009774B5" w:rsidRDefault="009774B5"/>
    <w:p w:rsidR="009774B5" w:rsidRDefault="009774B5"/>
    <w:p w:rsidR="009774B5" w:rsidRDefault="009774B5"/>
    <w:p w:rsidR="009774B5" w:rsidRDefault="009774B5"/>
    <w:p w:rsidR="00046524" w:rsidRDefault="00046524">
      <w:r>
        <w:rPr>
          <w:noProof/>
        </w:rPr>
        <w:lastRenderedPageBreak/>
        <w:drawing>
          <wp:inline distT="0" distB="0" distL="0" distR="0" wp14:anchorId="574808D0" wp14:editId="0187096E">
            <wp:extent cx="6686550" cy="4457700"/>
            <wp:effectExtent l="0" t="0" r="0" b="0"/>
            <wp:docPr id="4" name="Picture 4" descr="cid:inline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d:inlineImage3"/>
                    <pic:cNvPicPr/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47" w:rsidRDefault="005C5C47"/>
    <w:p w:rsidR="005C5C47" w:rsidRDefault="005C5C47" w:rsidP="005C5C47">
      <w:pPr>
        <w:shd w:val="clear" w:color="auto" w:fill="FFFFFF"/>
        <w:spacing w:before="100" w:beforeAutospacing="1" w:after="360" w:line="360" w:lineRule="atLeast"/>
        <w:rPr>
          <w:rStyle w:val="Hyperlink"/>
          <w:sz w:val="28"/>
          <w:szCs w:val="28"/>
          <w:u w:val="none"/>
        </w:rPr>
      </w:pPr>
    </w:p>
    <w:p w:rsidR="005C5C47" w:rsidRPr="005C5C47" w:rsidRDefault="005C5C47" w:rsidP="005C5C47">
      <w:pPr>
        <w:shd w:val="clear" w:color="auto" w:fill="FFFFFF"/>
        <w:spacing w:before="100" w:beforeAutospacing="1" w:after="360" w:line="360" w:lineRule="atLeast"/>
        <w:rPr>
          <w:color w:val="333333"/>
          <w:sz w:val="28"/>
          <w:szCs w:val="28"/>
        </w:rPr>
      </w:pPr>
    </w:p>
    <w:p w:rsidR="005C5C47" w:rsidRDefault="005C5C47" w:rsidP="005C5C47">
      <w:pPr>
        <w:shd w:val="clear" w:color="auto" w:fill="FFFFFF"/>
        <w:spacing w:before="100" w:beforeAutospacing="1" w:after="360" w:line="360" w:lineRule="atLeast"/>
        <w:rPr>
          <w:color w:val="333333"/>
          <w:sz w:val="28"/>
          <w:szCs w:val="28"/>
        </w:rPr>
      </w:pPr>
    </w:p>
    <w:p w:rsidR="005C5C47" w:rsidRDefault="005C5C47" w:rsidP="0028016A">
      <w:pPr>
        <w:shd w:val="clear" w:color="auto" w:fill="FFFFFF"/>
        <w:spacing w:before="100" w:beforeAutospacing="1" w:after="360" w:line="360" w:lineRule="atLeast"/>
        <w:jc w:val="center"/>
        <w:rPr>
          <w:color w:val="333333"/>
          <w:sz w:val="28"/>
          <w:szCs w:val="28"/>
        </w:rPr>
      </w:pPr>
      <w:r w:rsidRPr="005C5C47">
        <w:rPr>
          <w:color w:val="333333"/>
          <w:sz w:val="28"/>
          <w:szCs w:val="28"/>
        </w:rPr>
        <w:t>Benefiting Organizations</w:t>
      </w:r>
      <w:proofErr w:type="gramStart"/>
      <w:r w:rsidRPr="005C5C47">
        <w:rPr>
          <w:color w:val="333333"/>
          <w:sz w:val="28"/>
          <w:szCs w:val="28"/>
        </w:rPr>
        <w:t>:</w:t>
      </w:r>
      <w:proofErr w:type="gramEnd"/>
      <w:r w:rsidRPr="005C5C47">
        <w:rPr>
          <w:color w:val="333333"/>
          <w:sz w:val="28"/>
          <w:szCs w:val="28"/>
        </w:rPr>
        <w:br/>
        <w:t xml:space="preserve">• </w:t>
      </w:r>
      <w:hyperlink r:id="rId21" w:history="1">
        <w:r w:rsidRPr="005C5C47">
          <w:rPr>
            <w:rStyle w:val="Hyperlink"/>
            <w:sz w:val="28"/>
            <w:szCs w:val="28"/>
          </w:rPr>
          <w:t>Comstock Park Educational Foundation</w:t>
        </w:r>
      </w:hyperlink>
      <w:r w:rsidRPr="005C5C47">
        <w:rPr>
          <w:color w:val="333333"/>
          <w:sz w:val="28"/>
          <w:szCs w:val="28"/>
        </w:rPr>
        <w:br/>
        <w:t>• Comstock Park High School’</w:t>
      </w:r>
      <w:r w:rsidRPr="005C5C47">
        <w:rPr>
          <w:color w:val="333333"/>
          <w:sz w:val="28"/>
          <w:szCs w:val="28"/>
        </w:rPr>
        <w:t>s Track &amp; Cross Country programs</w:t>
      </w:r>
    </w:p>
    <w:p w:rsidR="004669F4" w:rsidRDefault="004669F4" w:rsidP="0028016A">
      <w:pPr>
        <w:shd w:val="clear" w:color="auto" w:fill="FFFFFF"/>
        <w:spacing w:before="100" w:beforeAutospacing="1" w:after="360" w:line="360" w:lineRule="atLeast"/>
        <w:jc w:val="center"/>
        <w:rPr>
          <w:color w:val="333333"/>
          <w:sz w:val="28"/>
          <w:szCs w:val="28"/>
        </w:rPr>
      </w:pPr>
    </w:p>
    <w:p w:rsidR="004669F4" w:rsidRDefault="004669F4" w:rsidP="0028016A">
      <w:pPr>
        <w:shd w:val="clear" w:color="auto" w:fill="FFFFFF"/>
        <w:spacing w:before="100" w:beforeAutospacing="1" w:after="360" w:line="360" w:lineRule="atLeast"/>
        <w:jc w:val="center"/>
        <w:rPr>
          <w:color w:val="333333"/>
          <w:sz w:val="28"/>
          <w:szCs w:val="28"/>
        </w:rPr>
      </w:pPr>
    </w:p>
    <w:p w:rsidR="004669F4" w:rsidRDefault="004669F4" w:rsidP="0028016A">
      <w:pPr>
        <w:shd w:val="clear" w:color="auto" w:fill="FFFFFF"/>
        <w:spacing w:before="100" w:beforeAutospacing="1" w:after="360" w:line="360" w:lineRule="atLeast"/>
        <w:jc w:val="center"/>
        <w:rPr>
          <w:color w:val="333333"/>
          <w:sz w:val="28"/>
          <w:szCs w:val="28"/>
        </w:rPr>
      </w:pPr>
    </w:p>
    <w:sectPr w:rsidR="004669F4" w:rsidSect="001E2AB9">
      <w:type w:val="continuous"/>
      <w:pgSz w:w="12240" w:h="15840" w:code="1"/>
      <w:pgMar w:top="720" w:right="3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5A"/>
    <w:rsid w:val="00046524"/>
    <w:rsid w:val="001E2AB9"/>
    <w:rsid w:val="0028016A"/>
    <w:rsid w:val="002C1E5A"/>
    <w:rsid w:val="00345643"/>
    <w:rsid w:val="004455EA"/>
    <w:rsid w:val="004669F4"/>
    <w:rsid w:val="005C5C47"/>
    <w:rsid w:val="006B78C0"/>
    <w:rsid w:val="00782732"/>
    <w:rsid w:val="008D295A"/>
    <w:rsid w:val="009774B5"/>
    <w:rsid w:val="00B358A9"/>
    <w:rsid w:val="00CB72D2"/>
    <w:rsid w:val="00D56BE7"/>
    <w:rsid w:val="00D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0F974-82A4-4B2E-94E9-CB29BCC1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5C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5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ic.com/" TargetMode="External"/><Relationship Id="rId13" Type="http://schemas.openxmlformats.org/officeDocument/2006/relationships/image" Target="media/image1.jpeg"/><Relationship Id="rId18" Type="http://schemas.openxmlformats.org/officeDocument/2006/relationships/image" Target="cid:inlineImage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pef.us/" TargetMode="External"/><Relationship Id="rId7" Type="http://schemas.openxmlformats.org/officeDocument/2006/relationships/hyperlink" Target="http://www.prestoprintinc.com/" TargetMode="External"/><Relationship Id="rId12" Type="http://schemas.openxmlformats.org/officeDocument/2006/relationships/hyperlink" Target="http://www.midwestagents.com/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cid:inlineImage1" TargetMode="External"/><Relationship Id="rId20" Type="http://schemas.openxmlformats.org/officeDocument/2006/relationships/image" Target="cid:inlineImage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ogeveneers.com/" TargetMode="External"/><Relationship Id="rId11" Type="http://schemas.openxmlformats.org/officeDocument/2006/relationships/hyperlink" Target="http://www.scottlake.com/" TargetMode="External"/><Relationship Id="rId5" Type="http://schemas.openxmlformats.org/officeDocument/2006/relationships/hyperlink" Target="http://www.comprehensivephysicaltherapy.com/3-mile-staff/" TargetMode="Externa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therunnery.com/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://www.unitedbankofmichigan.com/" TargetMode="External"/><Relationship Id="rId9" Type="http://schemas.openxmlformats.org/officeDocument/2006/relationships/hyperlink" Target="http://kssenterprises.com/" TargetMode="External"/><Relationship Id="rId14" Type="http://schemas.openxmlformats.org/officeDocument/2006/relationships/image" Target="cid:inlineImage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fidler</dc:creator>
  <cp:keywords/>
  <dc:description/>
  <cp:lastModifiedBy>janine fidler</cp:lastModifiedBy>
  <cp:revision>11</cp:revision>
  <dcterms:created xsi:type="dcterms:W3CDTF">2016-02-08T15:43:00Z</dcterms:created>
  <dcterms:modified xsi:type="dcterms:W3CDTF">2016-02-08T16:32:00Z</dcterms:modified>
</cp:coreProperties>
</file>